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8716" w14:textId="77777777" w:rsidR="00F44024" w:rsidRDefault="00000000">
      <w:pPr>
        <w:spacing w:after="40"/>
      </w:pPr>
      <w:r>
        <w:rPr>
          <w:rFonts w:ascii="Calibri" w:hAnsi="Calibri"/>
          <w:b/>
          <w:color w:val="1A365D"/>
          <w:sz w:val="44"/>
        </w:rPr>
        <w:t>Ariel Menda</w:t>
      </w:r>
    </w:p>
    <w:p w14:paraId="6DC82F68" w14:textId="77777777" w:rsidR="00F44024" w:rsidRDefault="00000000">
      <w:pPr>
        <w:spacing w:after="80"/>
      </w:pPr>
      <w:r>
        <w:rPr>
          <w:rFonts w:ascii="Calibri" w:hAnsi="Calibri"/>
          <w:b/>
          <w:color w:val="2B6CB0"/>
          <w:sz w:val="24"/>
        </w:rPr>
        <w:t>Senior Software &amp; Mobile QA Engineer</w:t>
      </w:r>
    </w:p>
    <w:p w14:paraId="33CF8F82" w14:textId="6B0CBBB1" w:rsidR="00F44024" w:rsidRDefault="00000000">
      <w:pPr>
        <w:pBdr>
          <w:bottom w:val="single" w:sz="12" w:space="4" w:color="1A365D"/>
        </w:pBdr>
        <w:spacing w:after="160"/>
      </w:pPr>
      <w:r>
        <w:rPr>
          <w:rFonts w:ascii="Calibri" w:hAnsi="Calibri"/>
          <w:color w:val="718096"/>
          <w:sz w:val="19"/>
        </w:rPr>
        <w:t>Netanya, Israel  |  Phone: +972-54-2430273  |  Email: arielmenda@gmail.com</w:t>
      </w:r>
      <w:r>
        <w:rPr>
          <w:rFonts w:ascii="Calibri" w:hAnsi="Calibri"/>
          <w:color w:val="718096"/>
          <w:sz w:val="19"/>
        </w:rPr>
        <w:br/>
        <w:t>Portfolio: https://mendariel.org  |  LinkedIn: linkedin.com/in/ariel-menda-80980135</w:t>
      </w:r>
      <w:r w:rsidR="00AE6B47">
        <w:rPr>
          <w:rFonts w:ascii="Calibri" w:hAnsi="Calibri"/>
          <w:color w:val="718096"/>
          <w:sz w:val="19"/>
        </w:rPr>
        <w:t xml:space="preserve"> | </w:t>
      </w:r>
      <w:r w:rsidR="00AE6B47" w:rsidRPr="00AE6B47">
        <w:rPr>
          <w:rFonts w:ascii="Calibri" w:hAnsi="Calibri"/>
          <w:color w:val="718096"/>
          <w:sz w:val="19"/>
        </w:rPr>
        <w:t>https://github.com/mendariel</w:t>
      </w:r>
    </w:p>
    <w:p w14:paraId="3CC14944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PROFESSIONAL SUMMARY</w:t>
      </w:r>
    </w:p>
    <w:p w14:paraId="5E2483C7" w14:textId="77777777" w:rsidR="00F44024" w:rsidRDefault="00000000">
      <w:pPr>
        <w:spacing w:before="80" w:after="120" w:line="283" w:lineRule="auto"/>
      </w:pPr>
      <w:r>
        <w:rPr>
          <w:rFonts w:ascii="Calibri" w:hAnsi="Calibri"/>
          <w:color w:val="2D3748"/>
          <w:sz w:val="20"/>
        </w:rPr>
        <w:t>Results-driven Senior QA Engineer with 18 years of comprehensive experience in Software, Cellular Systems, and Hardware Testing. Extensive background spanning digital forensics/data extraction at Cellebrite and radio protocol/cellular testing at Partner Communications. Strong expertise in mobile operating systems (iOS &amp; Android), cellular stack (Layer 2 / Layer 3 protocols), and end-to-end testing methodologies. Skilled in Linux, Python scripting, C#, BDD, Git, and containerized Home Automation environments. Recognized deep low-level system troubleshooting, and continuous self-learning.</w:t>
      </w:r>
    </w:p>
    <w:p w14:paraId="39E04D79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CORE COMPETENCIES &amp; TECHNICAL SKILLS</w:t>
      </w:r>
    </w:p>
    <w:p w14:paraId="6D08EF2D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Testing Methodologies:</w:t>
      </w:r>
      <w:r>
        <w:rPr>
          <w:rFonts w:ascii="Calibri" w:hAnsi="Calibri"/>
          <w:color w:val="2D3748"/>
          <w:sz w:val="20"/>
        </w:rPr>
        <w:t xml:space="preserve"> System Testing, Integration Testing, Regression, E2E Testing, Exploratory Testing, BDD (Behavior-Driven Development), Test Automation Concepts.</w:t>
      </w:r>
    </w:p>
    <w:p w14:paraId="0ACC717C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Mobile &amp; Cellular Technologies:</w:t>
      </w:r>
      <w:r>
        <w:rPr>
          <w:rFonts w:ascii="Calibri" w:hAnsi="Calibri"/>
          <w:color w:val="2D3748"/>
          <w:sz w:val="20"/>
        </w:rPr>
        <w:t xml:space="preserve"> iOS &amp; Android Validation, Cellular Protocols (Layer 2 &amp; Layer 3), Radio Lab Testing, Data Extraction &amp; Forensics Validation, Telecom Infrastructure.</w:t>
      </w:r>
    </w:p>
    <w:p w14:paraId="602A5752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Languages &amp; Scripting:</w:t>
      </w:r>
      <w:r>
        <w:rPr>
          <w:rFonts w:ascii="Calibri" w:hAnsi="Calibri"/>
          <w:color w:val="2D3748"/>
          <w:sz w:val="20"/>
        </w:rPr>
        <w:t xml:space="preserve"> Python, C#, Shell/Bash Scripting.</w:t>
      </w:r>
    </w:p>
    <w:p w14:paraId="5364C43F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Tools &amp; Platforms:</w:t>
      </w:r>
      <w:r>
        <w:rPr>
          <w:rFonts w:ascii="Calibri" w:hAnsi="Calibri"/>
          <w:color w:val="2D3748"/>
          <w:sz w:val="20"/>
        </w:rPr>
        <w:t xml:space="preserve"> Linux (Ubuntu/Debian), Git / GitHub, Docker, Home Assistant, Microservices, JIRA, TestRail, QC, Postman, CLI/Terminal.</w:t>
      </w:r>
    </w:p>
    <w:p w14:paraId="5BC98E76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Hardware &amp; Systems:</w:t>
      </w:r>
      <w:r>
        <w:rPr>
          <w:rFonts w:ascii="Calibri" w:hAnsi="Calibri"/>
          <w:color w:val="2D3748"/>
          <w:sz w:val="20"/>
        </w:rPr>
        <w:t xml:space="preserve"> Mechatronics, Embedded IoT Systems (ESP32, Raspberry Pi), System Diagnostics, OS Recovery (Clonezilla), Network Analysis.</w:t>
      </w:r>
    </w:p>
    <w:p w14:paraId="5E6B1C15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PROFESSIONAL EXPERIENCE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F44024" w14:paraId="3602460A" w14:textId="77777777">
        <w:tc>
          <w:tcPr>
            <w:tcW w:w="5018" w:type="dxa"/>
          </w:tcPr>
          <w:p w14:paraId="4E213BF4" w14:textId="77777777" w:rsidR="00F44024" w:rsidRDefault="00000000">
            <w:pPr>
              <w:spacing w:before="120" w:after="0"/>
            </w:pPr>
            <w:r>
              <w:rPr>
                <w:rFonts w:ascii="Calibri" w:hAnsi="Calibri"/>
                <w:b/>
                <w:color w:val="1A365D"/>
                <w:sz w:val="21"/>
              </w:rPr>
              <w:t>Cellebrite  |  Petah Tikva, Israel</w:t>
            </w:r>
          </w:p>
        </w:tc>
        <w:tc>
          <w:tcPr>
            <w:tcW w:w="5018" w:type="dxa"/>
          </w:tcPr>
          <w:p w14:paraId="6C05CFD0" w14:textId="77777777" w:rsidR="00F44024" w:rsidRDefault="00000000">
            <w:pPr>
              <w:spacing w:before="120" w:after="0"/>
              <w:jc w:val="right"/>
            </w:pPr>
            <w:r>
              <w:rPr>
                <w:rFonts w:ascii="Calibri" w:hAnsi="Calibri"/>
                <w:color w:val="718096"/>
                <w:sz w:val="19"/>
              </w:rPr>
              <w:t>June 2014 – Present</w:t>
            </w:r>
          </w:p>
        </w:tc>
      </w:tr>
    </w:tbl>
    <w:p w14:paraId="1045C1A1" w14:textId="77777777" w:rsidR="00F44024" w:rsidRDefault="00000000">
      <w:pPr>
        <w:keepNext/>
        <w:spacing w:before="40" w:after="60"/>
      </w:pPr>
      <w:r>
        <w:rPr>
          <w:rFonts w:ascii="Calibri" w:hAnsi="Calibri"/>
          <w:b/>
          <w:color w:val="2D3748"/>
          <w:sz w:val="20"/>
        </w:rPr>
        <w:t>Senior QA Engineer</w:t>
      </w:r>
    </w:p>
    <w:p w14:paraId="5F2208B7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Lead quality assurance and validation for advanced digital forensics and mobile data extraction desktop applications and hardware platforms.</w:t>
      </w:r>
    </w:p>
    <w:p w14:paraId="37B53C68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Perform end-to-end testing across iOS Android And feature phones, ensuring accurate extraction, parsing, and data integrity.</w:t>
      </w:r>
    </w:p>
    <w:p w14:paraId="3EDB3926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Design, execute, and maintain complex test plans, test cases, and edge-case scenarios within Agile development environments.</w:t>
      </w:r>
    </w:p>
    <w:p w14:paraId="7B2C38B3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Utilize C#, Python, BDD frameworks, and Git for test management and automation integration.</w:t>
      </w:r>
    </w:p>
    <w:p w14:paraId="6A881952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Work with Linux and Windows systems, command-line interfaces, and microservices to debug low-level system interactions.</w:t>
      </w:r>
    </w:p>
    <w:p w14:paraId="02404705" w14:textId="77777777" w:rsidR="00F44024" w:rsidRPr="00AE6B47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Collaborate closely with R&amp;D, product management, Other QA and security researchers to identify system bottlenecks and ensure feature quality.</w:t>
      </w:r>
    </w:p>
    <w:p w14:paraId="591F79C1" w14:textId="1D133FA2" w:rsidR="00AE6B47" w:rsidRPr="00AE6B47" w:rsidRDefault="00AE6B47" w:rsidP="00AE6B47">
      <w:pPr>
        <w:pStyle w:val="ListBullet"/>
        <w:spacing w:before="20" w:after="60"/>
        <w:rPr>
          <w:rFonts w:ascii="Calibri" w:hAnsi="Calibri"/>
          <w:color w:val="2D3748"/>
          <w:sz w:val="20"/>
        </w:rPr>
      </w:pPr>
      <w:r w:rsidRPr="00AE6B47">
        <w:rPr>
          <w:rFonts w:ascii="Calibri" w:hAnsi="Calibri"/>
          <w:color w:val="2D3748"/>
          <w:sz w:val="20"/>
        </w:rPr>
        <w:t>Designed and developed desktop and mobile applications and internal tools to streamline testing workflows and accelerate the QA lifecycle.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F44024" w14:paraId="3F9B5CAE" w14:textId="77777777">
        <w:tc>
          <w:tcPr>
            <w:tcW w:w="5018" w:type="dxa"/>
          </w:tcPr>
          <w:p w14:paraId="76F13154" w14:textId="77777777" w:rsidR="00F44024" w:rsidRDefault="00000000">
            <w:pPr>
              <w:spacing w:before="120" w:after="0"/>
            </w:pPr>
            <w:r>
              <w:rPr>
                <w:rFonts w:ascii="Calibri" w:hAnsi="Calibri"/>
                <w:b/>
                <w:color w:val="1A365D"/>
                <w:sz w:val="21"/>
              </w:rPr>
              <w:t>Partner Communications Company (Orange)  |  Israel</w:t>
            </w:r>
          </w:p>
        </w:tc>
        <w:tc>
          <w:tcPr>
            <w:tcW w:w="5018" w:type="dxa"/>
          </w:tcPr>
          <w:p w14:paraId="1DFE4B4C" w14:textId="77777777" w:rsidR="00F44024" w:rsidRDefault="00000000">
            <w:pPr>
              <w:spacing w:before="120" w:after="0"/>
              <w:jc w:val="right"/>
            </w:pPr>
            <w:r>
              <w:rPr>
                <w:rFonts w:ascii="Calibri" w:hAnsi="Calibri"/>
                <w:color w:val="718096"/>
                <w:sz w:val="19"/>
              </w:rPr>
              <w:t>2011 – 2014</w:t>
            </w:r>
          </w:p>
        </w:tc>
      </w:tr>
    </w:tbl>
    <w:p w14:paraId="463F5049" w14:textId="77777777" w:rsidR="00F44024" w:rsidRDefault="00000000">
      <w:pPr>
        <w:keepNext/>
        <w:spacing w:before="40" w:after="60"/>
      </w:pPr>
      <w:r>
        <w:rPr>
          <w:rFonts w:ascii="Calibri" w:hAnsi="Calibri"/>
          <w:b/>
          <w:color w:val="2D3748"/>
          <w:sz w:val="20"/>
        </w:rPr>
        <w:t>Cellular Radio Lab Tester &amp; Protocol Specialist</w:t>
      </w:r>
    </w:p>
    <w:p w14:paraId="05F7C888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Conducted testing in Partner's Cellular Radio Laboratory, focusing on Layer 2 and Layer 3 cellular protocol stacks and radio signals.</w:t>
      </w:r>
    </w:p>
    <w:p w14:paraId="0DD4ABE0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Tested network integration, base station communications, and cellular infrastructure performance under realistic conditions.</w:t>
      </w:r>
    </w:p>
    <w:p w14:paraId="32D27922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Performed deep-dive log analysis and defect tracing for network and mobile hardware issues.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F44024" w14:paraId="5FA27871" w14:textId="77777777">
        <w:tc>
          <w:tcPr>
            <w:tcW w:w="5018" w:type="dxa"/>
          </w:tcPr>
          <w:p w14:paraId="4F7DCF23" w14:textId="77777777" w:rsidR="00F44024" w:rsidRDefault="00000000">
            <w:pPr>
              <w:spacing w:before="120" w:after="0"/>
            </w:pPr>
            <w:r>
              <w:rPr>
                <w:rFonts w:ascii="Calibri" w:hAnsi="Calibri"/>
                <w:b/>
                <w:color w:val="1A365D"/>
                <w:sz w:val="21"/>
              </w:rPr>
              <w:lastRenderedPageBreak/>
              <w:t>Partner Communications Company (Orange)  |  Israel</w:t>
            </w:r>
          </w:p>
        </w:tc>
        <w:tc>
          <w:tcPr>
            <w:tcW w:w="5018" w:type="dxa"/>
          </w:tcPr>
          <w:p w14:paraId="28805DFD" w14:textId="77777777" w:rsidR="00F44024" w:rsidRDefault="00000000">
            <w:pPr>
              <w:spacing w:before="120" w:after="0"/>
              <w:jc w:val="right"/>
            </w:pPr>
            <w:r>
              <w:rPr>
                <w:rFonts w:ascii="Calibri" w:hAnsi="Calibri"/>
                <w:color w:val="718096"/>
                <w:sz w:val="19"/>
              </w:rPr>
              <w:t>2008 – 2011</w:t>
            </w:r>
          </w:p>
        </w:tc>
      </w:tr>
    </w:tbl>
    <w:p w14:paraId="76F37677" w14:textId="77777777" w:rsidR="00F44024" w:rsidRDefault="00000000">
      <w:pPr>
        <w:keepNext/>
        <w:spacing w:before="40" w:after="60"/>
      </w:pPr>
      <w:r>
        <w:rPr>
          <w:rFonts w:ascii="Calibri" w:hAnsi="Calibri"/>
          <w:b/>
          <w:color w:val="2D3748"/>
          <w:sz w:val="20"/>
        </w:rPr>
        <w:t>Mobile Integration &amp; Device Tester</w:t>
      </w:r>
    </w:p>
    <w:p w14:paraId="7514B740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Executed functional, integration, and sanity testing for new mobile devices, smartphones, and cellular modems entering Partner’s network.</w:t>
      </w:r>
    </w:p>
    <w:p w14:paraId="36C7148D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Validated mobile device firmware, network connectivity, SIM features, and value-added services.</w:t>
      </w:r>
    </w:p>
    <w:p w14:paraId="0E6C3A45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Documented bugs, regressions, and interoperability issues in central defect tracking systems.</w:t>
      </w:r>
    </w:p>
    <w:p w14:paraId="690422C2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TECHNICAL PROJECTS &amp; HANDS-ON EXPERIENCE</w:t>
      </w:r>
    </w:p>
    <w:p w14:paraId="5EB6676F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Web Portfolio &amp; Projects:</w:t>
      </w:r>
      <w:r>
        <w:rPr>
          <w:rFonts w:ascii="Calibri" w:hAnsi="Calibri"/>
          <w:color w:val="2D3748"/>
          <w:sz w:val="20"/>
        </w:rPr>
        <w:t xml:space="preserve"> Developed and maintained personal technology portfolio showcasing projects and architecture: https://mendariel.org.</w:t>
      </w:r>
    </w:p>
    <w:p w14:paraId="16AAE9F0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Home Automation &amp; IoT Architecture:</w:t>
      </w:r>
      <w:r>
        <w:rPr>
          <w:rFonts w:ascii="Calibri" w:hAnsi="Calibri"/>
          <w:color w:val="2D3748"/>
          <w:sz w:val="20"/>
        </w:rPr>
        <w:t xml:space="preserve"> Designed and deployed custom IoT temperature and power monitoring.</w:t>
      </w:r>
    </w:p>
    <w:p w14:paraId="35DD6325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Self-Hosted Server Infrastructure:</w:t>
      </w:r>
      <w:r>
        <w:rPr>
          <w:rFonts w:ascii="Calibri" w:hAnsi="Calibri"/>
          <w:color w:val="2D3748"/>
          <w:sz w:val="20"/>
        </w:rPr>
        <w:t xml:space="preserve"> Managed local self-hosted media and storage servers.</w:t>
      </w:r>
    </w:p>
    <w:p w14:paraId="09315CCF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EDUCATION &amp; PROFESSIONAL TRAINING</w:t>
      </w:r>
    </w:p>
    <w:p w14:paraId="53A73479" w14:textId="77777777" w:rsidR="00ED1288" w:rsidRPr="00ED1288" w:rsidRDefault="00000000" w:rsidP="00ED1288">
      <w:pPr>
        <w:pStyle w:val="ListBullet"/>
        <w:spacing w:before="20" w:after="60"/>
        <w:rPr>
          <w:rFonts w:ascii="Calibri" w:hAnsi="Calibri"/>
          <w:color w:val="2D3748"/>
        </w:rPr>
      </w:pPr>
      <w:r>
        <w:rPr>
          <w:rFonts w:ascii="Calibri" w:hAnsi="Calibri"/>
          <w:b/>
          <w:color w:val="2D3748"/>
          <w:sz w:val="20"/>
        </w:rPr>
        <w:t>Education:</w:t>
      </w:r>
      <w:r>
        <w:rPr>
          <w:rFonts w:ascii="Calibri" w:hAnsi="Calibri"/>
          <w:color w:val="2D3748"/>
          <w:sz w:val="20"/>
        </w:rPr>
        <w:t xml:space="preserve"> Practical Engineer in Mechatronics — ORT Hermelin Netanya </w:t>
      </w:r>
    </w:p>
    <w:p w14:paraId="45C226EC" w14:textId="4EFA343A" w:rsidR="00F44024" w:rsidRPr="00ED1288" w:rsidRDefault="00000000" w:rsidP="00ED1288">
      <w:pPr>
        <w:pStyle w:val="ListBullet"/>
        <w:spacing w:before="20" w:after="60"/>
        <w:rPr>
          <w:rFonts w:ascii="Calibri" w:hAnsi="Calibri"/>
          <w:color w:val="2D3748"/>
        </w:rPr>
      </w:pPr>
      <w:r>
        <w:rPr>
          <w:rFonts w:ascii="Calibri" w:hAnsi="Calibri"/>
          <w:color w:val="2D3748"/>
          <w:sz w:val="20"/>
        </w:rPr>
        <w:t xml:space="preserve"> </w:t>
      </w:r>
      <w:r w:rsidR="00ED1288">
        <w:rPr>
          <w:rFonts w:ascii="Calibri" w:hAnsi="Calibri"/>
          <w:b/>
          <w:color w:val="2D3748"/>
          <w:sz w:val="20"/>
        </w:rPr>
        <w:t>Education</w:t>
      </w:r>
      <w:r w:rsidR="00ED1288">
        <w:rPr>
          <w:rFonts w:ascii="Calibri" w:hAnsi="Calibri"/>
          <w:color w:val="2D3748"/>
          <w:sz w:val="20"/>
        </w:rPr>
        <w:t xml:space="preserve">: </w:t>
      </w:r>
      <w:r w:rsidR="00ED1288" w:rsidRPr="00ED1288">
        <w:rPr>
          <w:rFonts w:ascii="Calibri" w:hAnsi="Calibri"/>
          <w:color w:val="2D3748"/>
          <w:lang w:val="en"/>
        </w:rPr>
        <w:t>Mechanical technician</w:t>
      </w:r>
      <w:r w:rsidR="00ED1288">
        <w:rPr>
          <w:rFonts w:ascii="Calibri" w:hAnsi="Calibri" w:hint="cs"/>
          <w:color w:val="2D3748"/>
          <w:rtl/>
          <w:lang w:bidi="he-IL"/>
        </w:rPr>
        <w:t xml:space="preserve"> </w:t>
      </w:r>
      <w:r w:rsidRPr="00ED1288">
        <w:rPr>
          <w:rFonts w:ascii="Calibri" w:hAnsi="Calibri"/>
          <w:color w:val="2D3748"/>
          <w:sz w:val="20"/>
        </w:rPr>
        <w:t>ORT Herzliya</w:t>
      </w:r>
    </w:p>
    <w:p w14:paraId="03903712" w14:textId="77777777" w:rsidR="00AE6B47" w:rsidRPr="00AE6B47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Professional Courses &amp; Training:</w:t>
      </w:r>
      <w:r>
        <w:rPr>
          <w:rFonts w:ascii="Calibri" w:hAnsi="Calibri"/>
          <w:color w:val="2D3748"/>
          <w:sz w:val="20"/>
        </w:rPr>
        <w:t xml:space="preserve"> Software Testing Course — Interbit  </w:t>
      </w:r>
    </w:p>
    <w:p w14:paraId="445C0EA4" w14:textId="6FC8C090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C# Programming Course (1 Week) — Cellebrite</w:t>
      </w:r>
    </w:p>
    <w:p w14:paraId="1A938FA0" w14:textId="77777777" w:rsidR="00AE6B47" w:rsidRPr="00AE6B47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Technical Workshops:</w:t>
      </w:r>
      <w:r>
        <w:rPr>
          <w:rFonts w:ascii="Calibri" w:hAnsi="Calibri"/>
          <w:color w:val="2D3748"/>
          <w:sz w:val="20"/>
        </w:rPr>
        <w:t xml:space="preserve"> Linux Fundamentals &amp; Administration Course (1 Week)  </w:t>
      </w:r>
    </w:p>
    <w:p w14:paraId="06081BB8" w14:textId="77777777" w:rsidR="00AE6B47" w:rsidRPr="00AE6B47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 xml:space="preserve">Python Programming Course (3 Days)  </w:t>
      </w:r>
    </w:p>
    <w:p w14:paraId="1AAA7A6E" w14:textId="27586ADB" w:rsidR="00F44024" w:rsidRDefault="00000000">
      <w:pPr>
        <w:pStyle w:val="ListBullet"/>
        <w:spacing w:before="20" w:after="60"/>
      </w:pPr>
      <w:r>
        <w:rPr>
          <w:rFonts w:ascii="Calibri" w:hAnsi="Calibri"/>
          <w:color w:val="2D3748"/>
          <w:sz w:val="20"/>
        </w:rPr>
        <w:t>Radio RF 3G and 4G – (21 Days) Ericsson</w:t>
      </w:r>
    </w:p>
    <w:p w14:paraId="19278111" w14:textId="77777777" w:rsidR="00F44024" w:rsidRDefault="00000000">
      <w:pPr>
        <w:pStyle w:val="ListBullet"/>
        <w:spacing w:before="20" w:after="60"/>
      </w:pPr>
      <w:r>
        <w:rPr>
          <w:rFonts w:ascii="Calibri" w:hAnsi="Calibri"/>
          <w:b/>
          <w:color w:val="2D3748"/>
          <w:sz w:val="20"/>
        </w:rPr>
        <w:t>Self-Taught Competencies:</w:t>
      </w:r>
      <w:r>
        <w:rPr>
          <w:rFonts w:ascii="Calibri" w:hAnsi="Calibri"/>
          <w:color w:val="2D3748"/>
          <w:sz w:val="20"/>
        </w:rPr>
        <w:t xml:space="preserve"> Git Version Control, BDD &amp; TDD Methodologies</w:t>
      </w:r>
    </w:p>
    <w:p w14:paraId="1B8F1802" w14:textId="77777777" w:rsidR="00F44024" w:rsidRDefault="00000000">
      <w:pPr>
        <w:keepNext/>
        <w:pBdr>
          <w:bottom w:val="single" w:sz="6" w:space="2" w:color="CBD5E0"/>
        </w:pBdr>
        <w:spacing w:before="240" w:after="80"/>
      </w:pPr>
      <w:r>
        <w:rPr>
          <w:rFonts w:ascii="Calibri" w:hAnsi="Calibri"/>
          <w:b/>
          <w:color w:val="1A365D"/>
        </w:rPr>
        <w:t>LANGUAGES</w:t>
      </w:r>
    </w:p>
    <w:p w14:paraId="5B98CC5B" w14:textId="77777777" w:rsidR="00F44024" w:rsidRDefault="00000000">
      <w:pPr>
        <w:pStyle w:val="ListBullet"/>
        <w:spacing w:before="40" w:after="60"/>
      </w:pPr>
      <w:r>
        <w:rPr>
          <w:rFonts w:ascii="Calibri" w:hAnsi="Calibri"/>
          <w:b/>
          <w:sz w:val="20"/>
        </w:rPr>
        <w:t xml:space="preserve">Hebrew: </w:t>
      </w:r>
      <w:r>
        <w:rPr>
          <w:rFonts w:ascii="Calibri" w:hAnsi="Calibri"/>
          <w:sz w:val="20"/>
        </w:rPr>
        <w:t xml:space="preserve">Native   |   </w:t>
      </w:r>
      <w:r>
        <w:rPr>
          <w:rFonts w:ascii="Calibri" w:hAnsi="Calibri"/>
          <w:b/>
          <w:sz w:val="20"/>
        </w:rPr>
        <w:t xml:space="preserve">English: </w:t>
      </w:r>
      <w:r>
        <w:rPr>
          <w:rFonts w:ascii="Calibri" w:hAnsi="Calibri"/>
          <w:sz w:val="20"/>
        </w:rPr>
        <w:t>Full Professional Proficiency</w:t>
      </w:r>
    </w:p>
    <w:sectPr w:rsidR="00F44024" w:rsidSect="00034616">
      <w:pgSz w:w="11909" w:h="16834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096357">
    <w:abstractNumId w:val="8"/>
  </w:num>
  <w:num w:numId="2" w16cid:durableId="1429546917">
    <w:abstractNumId w:val="6"/>
  </w:num>
  <w:num w:numId="3" w16cid:durableId="1863321577">
    <w:abstractNumId w:val="5"/>
  </w:num>
  <w:num w:numId="4" w16cid:durableId="1793785896">
    <w:abstractNumId w:val="4"/>
  </w:num>
  <w:num w:numId="5" w16cid:durableId="35008554">
    <w:abstractNumId w:val="7"/>
  </w:num>
  <w:num w:numId="6" w16cid:durableId="29647655">
    <w:abstractNumId w:val="3"/>
  </w:num>
  <w:num w:numId="7" w16cid:durableId="78334141">
    <w:abstractNumId w:val="2"/>
  </w:num>
  <w:num w:numId="8" w16cid:durableId="784157578">
    <w:abstractNumId w:val="1"/>
  </w:num>
  <w:num w:numId="9" w16cid:durableId="167329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FE9"/>
    <w:rsid w:val="0015074B"/>
    <w:rsid w:val="0029639D"/>
    <w:rsid w:val="00323117"/>
    <w:rsid w:val="00326F90"/>
    <w:rsid w:val="00AA1D8D"/>
    <w:rsid w:val="00AE6B47"/>
    <w:rsid w:val="00B47730"/>
    <w:rsid w:val="00CB0664"/>
    <w:rsid w:val="00ED1288"/>
    <w:rsid w:val="00F440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1EB69"/>
  <w14:defaultImageDpi w14:val="300"/>
  <w15:docId w15:val="{722216D0-9F0D-408F-BA47-37947A1B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12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128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7efc24a-3533-414e-b150-c29f5e2e191d}" enabled="1" method="Standard" siteId="{d0b3a1f7-e26c-457b-8e01-b5917b0fc1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3837</Characters>
  <Application>Microsoft Office Word</Application>
  <DocSecurity>0</DocSecurity>
  <Lines>68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Ariel Menda</cp:lastModifiedBy>
  <cp:revision>3</cp:revision>
  <dcterms:created xsi:type="dcterms:W3CDTF">2026-07-30T19:22:00Z</dcterms:created>
  <dcterms:modified xsi:type="dcterms:W3CDTF">2026-08-13T17:05:00Z</dcterms:modified>
  <cp:category/>
</cp:coreProperties>
</file>